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832A" w14:textId="77777777" w:rsidR="00732446" w:rsidRDefault="00732446" w:rsidP="00EB1AED">
      <w:pPr>
        <w:ind w:left="1418"/>
        <w:rPr>
          <w:rFonts w:ascii="Ropa Soft Pro ExtraLight" w:hAnsi="Ropa Soft Pro ExtraLight" w:cs="Ropa Soft Pro ExtraLight"/>
          <w:b/>
          <w:bCs/>
          <w:color w:val="3797A1"/>
          <w:sz w:val="36"/>
          <w:szCs w:val="36"/>
          <w:lang w:val="de-DE"/>
        </w:rPr>
      </w:pPr>
    </w:p>
    <w:p w14:paraId="2C232EDD" w14:textId="77777777" w:rsidR="00AB3512" w:rsidRDefault="00AB3512" w:rsidP="00732446">
      <w:pPr>
        <w:ind w:left="1418"/>
        <w:rPr>
          <w:rFonts w:ascii="Ropa Soft Pro ExtraLight" w:hAnsi="Ropa Soft Pro ExtraLight" w:cs="Ropa Soft Pro ExtraLight"/>
          <w:b/>
          <w:bCs/>
          <w:color w:val="3797A1"/>
          <w:sz w:val="36"/>
          <w:szCs w:val="36"/>
          <w:lang w:val="de-DE"/>
        </w:rPr>
      </w:pPr>
    </w:p>
    <w:p w14:paraId="6BF268C5" w14:textId="77777777" w:rsidR="00130023" w:rsidRDefault="00130023" w:rsidP="00732446">
      <w:pPr>
        <w:ind w:left="1418"/>
        <w:rPr>
          <w:rFonts w:ascii="Ropa Soft Pro ExtraLight" w:hAnsi="Ropa Soft Pro ExtraLight" w:cs="Ropa Soft Pro ExtraLight"/>
          <w:b/>
          <w:bCs/>
          <w:color w:val="3797A1"/>
          <w:sz w:val="36"/>
          <w:szCs w:val="36"/>
          <w:lang w:val="de-DE"/>
        </w:rPr>
      </w:pPr>
    </w:p>
    <w:p w14:paraId="33112F00" w14:textId="77777777" w:rsidR="00904020" w:rsidRDefault="00732446" w:rsidP="00767285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color w:val="3797A1"/>
          <w:sz w:val="50"/>
          <w:szCs w:val="50"/>
          <w:lang w:val="de-DE"/>
        </w:rPr>
      </w:pPr>
      <w:r w:rsidRPr="00AB3512">
        <w:rPr>
          <w:rFonts w:ascii="Ropa Soft Pro ExtraLight" w:hAnsi="Ropa Soft Pro ExtraLight" w:cs="Ropa Soft Pro ExtraLight"/>
          <w:noProof/>
          <w:color w:val="3797A1"/>
          <w:sz w:val="42"/>
          <w:szCs w:val="42"/>
          <w:lang w:val="de-DE"/>
        </w:rPr>
        <w:drawing>
          <wp:anchor distT="0" distB="0" distL="114300" distR="114300" simplePos="0" relativeHeight="251658240" behindDoc="1" locked="0" layoutInCell="1" allowOverlap="1" wp14:anchorId="632CA04A" wp14:editId="6D820EA9">
            <wp:simplePos x="0" y="0"/>
            <wp:positionH relativeFrom="column">
              <wp:posOffset>-884555</wp:posOffset>
            </wp:positionH>
            <wp:positionV relativeFrom="page">
              <wp:posOffset>15875</wp:posOffset>
            </wp:positionV>
            <wp:extent cx="1917700" cy="1219200"/>
            <wp:effectExtent l="0" t="0" r="0" b="0"/>
            <wp:wrapNone/>
            <wp:docPr id="1583692464" name="Grafik 1" descr="Ein Bild, das Schrift, Grafiken, Tex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92464" name="Grafik 1" descr="Ein Bild, das Schrift, Grafiken, Text, 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FED">
        <w:rPr>
          <w:rFonts w:ascii="Ropa Soft Pro ExtraLight" w:hAnsi="Ropa Soft Pro ExtraLight" w:cs="Ropa Soft Pro ExtraLight"/>
          <w:b/>
          <w:bCs/>
          <w:color w:val="3797A1"/>
          <w:sz w:val="50"/>
          <w:szCs w:val="50"/>
          <w:lang w:val="de-DE"/>
        </w:rPr>
        <w:t>Konsumationen von Getränken</w:t>
      </w:r>
    </w:p>
    <w:p w14:paraId="1D739B91" w14:textId="3544EAE4" w:rsidR="00DC2524" w:rsidRPr="00AB3512" w:rsidRDefault="00141FED" w:rsidP="00767285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color w:val="3797A1"/>
          <w:sz w:val="50"/>
          <w:szCs w:val="50"/>
          <w:lang w:val="de-DE"/>
        </w:rPr>
      </w:pPr>
      <w:r>
        <w:rPr>
          <w:rFonts w:ascii="Ropa Soft Pro ExtraLight" w:hAnsi="Ropa Soft Pro ExtraLight" w:cs="Ropa Soft Pro ExtraLight"/>
          <w:b/>
          <w:bCs/>
          <w:color w:val="3797A1"/>
          <w:sz w:val="50"/>
          <w:szCs w:val="50"/>
          <w:lang w:val="de-DE"/>
        </w:rPr>
        <w:t>im TCT-Clubhaus</w:t>
      </w:r>
    </w:p>
    <w:p w14:paraId="6DD17D8A" w14:textId="77777777" w:rsidR="00221845" w:rsidRDefault="00221845" w:rsidP="00732446">
      <w:pPr>
        <w:ind w:left="1418"/>
        <w:rPr>
          <w:rFonts w:ascii="Ropa Soft Pro ExtraLight" w:hAnsi="Ropa Soft Pro ExtraLight" w:cs="Ropa Soft Pro ExtraLight"/>
          <w:b/>
          <w:bCs/>
          <w:color w:val="3797A1"/>
          <w:sz w:val="36"/>
          <w:szCs w:val="36"/>
          <w:lang w:val="de-DE"/>
        </w:rPr>
      </w:pPr>
    </w:p>
    <w:p w14:paraId="3574F30D" w14:textId="0EA3B75D" w:rsidR="00102A5F" w:rsidRPr="007C6384" w:rsidRDefault="00ED3851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Liebe Clubmitglieder und Gäste</w:t>
      </w:r>
    </w:p>
    <w:p w14:paraId="4CC42BB6" w14:textId="77777777" w:rsidR="00ED3851" w:rsidRPr="007C6384" w:rsidRDefault="00ED3851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</w:p>
    <w:p w14:paraId="55B52134" w14:textId="6F250318" w:rsidR="00ED3851" w:rsidRPr="007C6384" w:rsidRDefault="00ED3851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Unser Clubhaus ist ein Restaurant mit Selbs</w:t>
      </w:r>
      <w:r w:rsidR="00756CAA"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t</w:t>
      </w:r>
      <w:r w:rsid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-</w:t>
      </w: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bedienung.</w:t>
      </w:r>
    </w:p>
    <w:p w14:paraId="43D4E768" w14:textId="77777777" w:rsidR="00756CAA" w:rsidRPr="007C6384" w:rsidRDefault="00756CAA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</w:p>
    <w:p w14:paraId="21105465" w14:textId="5EBBDF4B" w:rsidR="00ED3851" w:rsidRPr="007C6384" w:rsidRDefault="00ED3851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color w:val="FF0000"/>
          <w:sz w:val="36"/>
          <w:szCs w:val="36"/>
          <w:lang w:val="de-DE"/>
        </w:rPr>
      </w:pPr>
      <w:r w:rsidRPr="007C6384">
        <w:rPr>
          <w:rFonts w:ascii="Ropa Soft Pro ExtraLight" w:hAnsi="Ropa Soft Pro ExtraLight" w:cs="Ropa Soft Pro ExtraLight"/>
          <w:b/>
          <w:bCs/>
          <w:color w:val="FF0000"/>
          <w:sz w:val="36"/>
          <w:szCs w:val="36"/>
          <w:lang w:val="de-DE"/>
        </w:rPr>
        <w:t>Das Mitbringen und konsumieren von privaten Getränken ist untersagt.</w:t>
      </w:r>
    </w:p>
    <w:p w14:paraId="77F4C86E" w14:textId="77777777" w:rsidR="00756CAA" w:rsidRPr="007C6384" w:rsidRDefault="00756CAA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</w:p>
    <w:p w14:paraId="22EC62EB" w14:textId="77777777" w:rsidR="003E20CF" w:rsidRDefault="00ED3851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Wir bitten Euch, Getränke aus dem hier vor</w:t>
      </w:r>
      <w:r w:rsidR="003E20CF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-</w:t>
      </w:r>
      <w:proofErr w:type="spellStart"/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handenen</w:t>
      </w:r>
      <w:proofErr w:type="spellEnd"/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 xml:space="preserve"> Sortiment zu konsumieren</w:t>
      </w:r>
      <w:r w:rsidR="001F090D"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 xml:space="preserve">. </w:t>
      </w:r>
    </w:p>
    <w:p w14:paraId="7ADDE14E" w14:textId="153B6708" w:rsidR="00AB3512" w:rsidRPr="007C6384" w:rsidRDefault="001F090D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Das Bezahlen</w:t>
      </w:r>
      <w:r w:rsid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 xml:space="preserve"> </w:t>
      </w: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ist Ehrensache.</w:t>
      </w:r>
    </w:p>
    <w:p w14:paraId="4454042F" w14:textId="77777777" w:rsidR="00F12525" w:rsidRPr="007C6384" w:rsidRDefault="00F12525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</w:p>
    <w:p w14:paraId="42A90306" w14:textId="12E78CC8" w:rsidR="00AB3512" w:rsidRPr="007C6384" w:rsidRDefault="001F090D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Besten Dank für die Umsetzung.</w:t>
      </w:r>
    </w:p>
    <w:p w14:paraId="2A59C1C5" w14:textId="77777777" w:rsidR="00AB3512" w:rsidRDefault="00AB3512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</w:p>
    <w:p w14:paraId="667CB328" w14:textId="77777777" w:rsidR="007C6384" w:rsidRPr="007C6384" w:rsidRDefault="007C6384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</w:p>
    <w:p w14:paraId="45CA1C60" w14:textId="36898D8E" w:rsidR="00AB3512" w:rsidRPr="007C6384" w:rsidRDefault="00AB3512" w:rsidP="00756CAA">
      <w:pPr>
        <w:spacing w:after="0" w:line="240" w:lineRule="auto"/>
        <w:ind w:left="1418"/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</w:pPr>
      <w:r w:rsidRPr="007C6384">
        <w:rPr>
          <w:rFonts w:ascii="Ropa Soft Pro ExtraLight" w:hAnsi="Ropa Soft Pro ExtraLight" w:cs="Ropa Soft Pro ExtraLight"/>
          <w:b/>
          <w:bCs/>
          <w:sz w:val="36"/>
          <w:szCs w:val="36"/>
          <w:lang w:val="de-DE"/>
        </w:rPr>
        <w:t>Der Vorstand</w:t>
      </w:r>
    </w:p>
    <w:sectPr w:rsidR="00AB3512" w:rsidRPr="007C63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pa Soft Pro ExtraLight">
    <w:altName w:val="Calibri"/>
    <w:panose1 w:val="00000000000000000000"/>
    <w:charset w:val="00"/>
    <w:family w:val="swiss"/>
    <w:notTrueType/>
    <w:pitch w:val="variable"/>
    <w:sig w:usb0="A00002EF" w:usb1="4000207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D1324"/>
    <w:multiLevelType w:val="hybridMultilevel"/>
    <w:tmpl w:val="F18ABF7C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78A084A"/>
    <w:multiLevelType w:val="hybridMultilevel"/>
    <w:tmpl w:val="97F03C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09192">
    <w:abstractNumId w:val="1"/>
  </w:num>
  <w:num w:numId="2" w16cid:durableId="77621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1D"/>
    <w:rsid w:val="00076A58"/>
    <w:rsid w:val="00102A5F"/>
    <w:rsid w:val="00130023"/>
    <w:rsid w:val="00141FED"/>
    <w:rsid w:val="001F090D"/>
    <w:rsid w:val="00213322"/>
    <w:rsid w:val="00221845"/>
    <w:rsid w:val="002227F5"/>
    <w:rsid w:val="00232DF6"/>
    <w:rsid w:val="00383745"/>
    <w:rsid w:val="003E20CF"/>
    <w:rsid w:val="005A2E14"/>
    <w:rsid w:val="005E2DC6"/>
    <w:rsid w:val="00605C62"/>
    <w:rsid w:val="006953BB"/>
    <w:rsid w:val="006D56F8"/>
    <w:rsid w:val="00727DE8"/>
    <w:rsid w:val="00732446"/>
    <w:rsid w:val="00756CAA"/>
    <w:rsid w:val="0076138D"/>
    <w:rsid w:val="00767285"/>
    <w:rsid w:val="0077305D"/>
    <w:rsid w:val="007C6384"/>
    <w:rsid w:val="008905D0"/>
    <w:rsid w:val="008D78B0"/>
    <w:rsid w:val="00904020"/>
    <w:rsid w:val="00AB3512"/>
    <w:rsid w:val="00AC51AD"/>
    <w:rsid w:val="00B15B41"/>
    <w:rsid w:val="00C023C1"/>
    <w:rsid w:val="00CA011F"/>
    <w:rsid w:val="00D066C3"/>
    <w:rsid w:val="00DC2524"/>
    <w:rsid w:val="00E0270F"/>
    <w:rsid w:val="00E13DD6"/>
    <w:rsid w:val="00E2751D"/>
    <w:rsid w:val="00EB1AED"/>
    <w:rsid w:val="00ED3851"/>
    <w:rsid w:val="00F1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DEBCB"/>
  <w15:chartTrackingRefBased/>
  <w15:docId w15:val="{0943E0A3-1B50-4898-BE92-BD00F8AE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7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7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7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7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5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75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75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75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75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7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7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75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75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75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75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7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CB3E73D5C7F419B88FD69C29BABE5" ma:contentTypeVersion="16" ma:contentTypeDescription="Ein neues Dokument erstellen." ma:contentTypeScope="" ma:versionID="c6b3c339e4cbd07e5d744dce6c5b5274">
  <xsd:schema xmlns:xsd="http://www.w3.org/2001/XMLSchema" xmlns:xs="http://www.w3.org/2001/XMLSchema" xmlns:p="http://schemas.microsoft.com/office/2006/metadata/properties" xmlns:ns2="f89f505f-6705-4916-abb8-6936dc207353" xmlns:ns3="244bc5b1-53f0-422b-a19e-b6d48d594a0d" targetNamespace="http://schemas.microsoft.com/office/2006/metadata/properties" ma:root="true" ma:fieldsID="ecf951f2d7371602404d36658e1717ff" ns2:_="" ns3:_="">
    <xsd:import namespace="f89f505f-6705-4916-abb8-6936dc207353"/>
    <xsd:import namespace="244bc5b1-53f0-422b-a19e-b6d48d594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505f-6705-4916-abb8-6936dc207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a2561f-7efa-42f9-b2e7-34d20a90ad32}" ma:internalName="TaxCatchAll" ma:showField="CatchAllData" ma:web="f89f505f-6705-4916-abb8-6936dc207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c5b1-53f0-422b-a19e-b6d48d594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813a5d-2017-448e-a9fc-76925cdb7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c5b1-53f0-422b-a19e-b6d48d594a0d">
      <Terms xmlns="http://schemas.microsoft.com/office/infopath/2007/PartnerControls"/>
    </lcf76f155ced4ddcb4097134ff3c332f>
    <TaxCatchAll xmlns="f89f505f-6705-4916-abb8-6936dc207353" xsi:nil="true"/>
  </documentManagement>
</p:properties>
</file>

<file path=customXml/itemProps1.xml><?xml version="1.0" encoding="utf-8"?>
<ds:datastoreItem xmlns:ds="http://schemas.openxmlformats.org/officeDocument/2006/customXml" ds:itemID="{86BFAF44-0D03-410C-A2A4-8B533DF17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f505f-6705-4916-abb8-6936dc207353"/>
    <ds:schemaRef ds:uri="244bc5b1-53f0-422b-a19e-b6d48d594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AE73D-5F18-4717-95B8-F5E748F19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D0FC5-CE41-45DF-B436-61189DBA08AB}">
  <ds:schemaRefs>
    <ds:schemaRef ds:uri="http://schemas.microsoft.com/office/2006/metadata/properties"/>
    <ds:schemaRef ds:uri="http://schemas.microsoft.com/office/infopath/2007/PartnerControls"/>
    <ds:schemaRef ds:uri="244bc5b1-53f0-422b-a19e-b6d48d594a0d"/>
    <ds:schemaRef ds:uri="f89f505f-6705-4916-abb8-6936dc207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Attula</dc:creator>
  <cp:keywords/>
  <dc:description/>
  <cp:lastModifiedBy>Frank Attula</cp:lastModifiedBy>
  <cp:revision>10</cp:revision>
  <cp:lastPrinted>2025-11-04T11:02:00Z</cp:lastPrinted>
  <dcterms:created xsi:type="dcterms:W3CDTF">2025-11-04T11:29:00Z</dcterms:created>
  <dcterms:modified xsi:type="dcterms:W3CDTF">2025-11-05T17:29:00Z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0x010100285CB3E73D5C7F419B88FD69C29BABE5</vt:lpwstr>
  </property>
  <property fmtid="{D5CDD505-2E9C-101B-9397-08002B2CF9AE}" pid="3" name="MediaServiceImageTags">
    <vt:lpwstr/>
  </property>
</Properties>
</file>